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6521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6521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6521F">
        <w:rPr>
          <w:rFonts w:ascii="Century" w:hAnsi="Century"/>
          <w:b/>
          <w:sz w:val="24"/>
          <w:szCs w:val="24"/>
        </w:rPr>
        <w:t>Стахів Галині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652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6521F">
        <w:rPr>
          <w:rFonts w:ascii="Century" w:hAnsi="Century"/>
          <w:b/>
          <w:sz w:val="24"/>
          <w:szCs w:val="24"/>
        </w:rPr>
        <w:t>вул. Лісова, 10,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6521F">
        <w:rPr>
          <w:rFonts w:ascii="Century" w:hAnsi="Century"/>
          <w:sz w:val="24"/>
          <w:szCs w:val="24"/>
        </w:rPr>
        <w:t>Стахів Галині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652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6521F">
        <w:rPr>
          <w:rFonts w:ascii="Century" w:hAnsi="Century"/>
          <w:sz w:val="24"/>
          <w:szCs w:val="24"/>
        </w:rPr>
        <w:t>вул. Лісова, 10,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6521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6521F">
        <w:rPr>
          <w:rFonts w:ascii="Century" w:hAnsi="Century"/>
          <w:bCs/>
          <w:sz w:val="24"/>
          <w:szCs w:val="24"/>
        </w:rPr>
        <w:t>Стахів Галині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6521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6521F">
        <w:rPr>
          <w:rFonts w:ascii="Century" w:hAnsi="Century"/>
          <w:bCs/>
          <w:sz w:val="24"/>
          <w:szCs w:val="24"/>
        </w:rPr>
        <w:t>4620984900:07:007:0027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652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6521F">
        <w:rPr>
          <w:rFonts w:ascii="Century" w:hAnsi="Century"/>
          <w:bCs/>
          <w:sz w:val="24"/>
          <w:szCs w:val="24"/>
        </w:rPr>
        <w:t>вул. Лісова, 10,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6521F">
        <w:rPr>
          <w:rFonts w:ascii="Century" w:hAnsi="Century"/>
          <w:bCs/>
          <w:sz w:val="24"/>
          <w:szCs w:val="24"/>
        </w:rPr>
        <w:t>Стахів Галині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6521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6521F">
        <w:rPr>
          <w:rFonts w:ascii="Century" w:hAnsi="Century"/>
          <w:bCs/>
          <w:sz w:val="24"/>
          <w:szCs w:val="24"/>
        </w:rPr>
        <w:t>4620984900:07:007:0027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652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6521F">
        <w:rPr>
          <w:rFonts w:ascii="Century" w:hAnsi="Century"/>
          <w:bCs/>
          <w:sz w:val="24"/>
          <w:szCs w:val="24"/>
        </w:rPr>
        <w:t>вул. Лісова, 10,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6521F">
        <w:rPr>
          <w:rFonts w:ascii="Century" w:hAnsi="Century"/>
          <w:bCs/>
          <w:sz w:val="24"/>
          <w:szCs w:val="24"/>
        </w:rPr>
        <w:t>Стахів Галині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E76" w:rsidRDefault="00E31E76" w:rsidP="00381483">
      <w:pPr>
        <w:spacing w:after="0" w:line="240" w:lineRule="auto"/>
      </w:pPr>
      <w:r>
        <w:separator/>
      </w:r>
    </w:p>
  </w:endnote>
  <w:endnote w:type="continuationSeparator" w:id="0">
    <w:p w:rsidR="00E31E76" w:rsidRDefault="00E31E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E76" w:rsidRDefault="00E31E76" w:rsidP="00381483">
      <w:pPr>
        <w:spacing w:after="0" w:line="240" w:lineRule="auto"/>
      </w:pPr>
      <w:r>
        <w:separator/>
      </w:r>
    </w:p>
  </w:footnote>
  <w:footnote w:type="continuationSeparator" w:id="0">
    <w:p w:rsidR="00E31E76" w:rsidRDefault="00E31E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40672"/>
    <w:rsid w:val="00543DAD"/>
    <w:rsid w:val="0056521F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31E76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FD1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2023-04-11T06:36:00Z</dcterms:modified>
</cp:coreProperties>
</file>